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QUIZÁS, QUIZÁS (BOLERO)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INTRO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FLAUTA + GUITARRA RITMO Siempre que te pregunto…………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Siempre que te pregunto que cuando como y donde, tu siempre me respondes, uizás,quizás,quizás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Lam                                              Rem                      Lam     Rem                             Lam     Fa      Mi7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Y así pasan los días, y yo desesperando, y  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tu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,  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tu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 contest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ando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 quizás, quizás, quizás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Lam                                 Rem               Lam  Rem Sol              Do       Fa        Mi7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Estás perdiendo el tiempo, pensando, pensando.</w:t>
      </w:r>
    </w:p>
    <w:p w:rsidR="00000000" w:rsidDel="00000000" w:rsidP="00000000" w:rsidRDefault="00000000" w:rsidRPr="00000000" w14:paraId="0000000C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Lam6                           Mi                                   Lam6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Por lo que </w:t>
      </w:r>
      <w:r w:rsidDel="00000000" w:rsidR="00000000" w:rsidRPr="00000000">
        <w:rPr>
          <w:sz w:val="28"/>
          <w:szCs w:val="28"/>
          <w:rtl w:val="0"/>
        </w:rPr>
        <w:t xml:space="preserve">tú más quieras, hasta cuando, hasta cuando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Lam6                          Mi                                            Lam6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Y así pasan los días, y yo desesperando, y  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tu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,  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tu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 contest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ando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(quizás, quizás, quizás) 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Lam                                 Rem               Lam  Rem Sol              Do   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Fa        Mi7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CORO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284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lightGray"/>
          <w:u w:val="single"/>
          <w:vertAlign w:val="baseline"/>
          <w:rtl w:val="0"/>
        </w:rPr>
        <w:t xml:space="preserve">CORO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highlight w:val="lightGray"/>
          <w:vertAlign w:val="baseline"/>
          <w:rtl w:val="0"/>
        </w:rPr>
        <w:t xml:space="preserve">(1)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Quien será la que me quiera a mi, quien será, quien será,</w:t>
      </w:r>
    </w:p>
    <w:p w:rsidR="00000000" w:rsidDel="00000000" w:rsidP="00000000" w:rsidRDefault="00000000" w:rsidRPr="00000000" w14:paraId="00000015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Lam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Mi7 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quien será la que me de su amor, quien será, quien será.</w:t>
      </w:r>
    </w:p>
    <w:p w:rsidR="00000000" w:rsidDel="00000000" w:rsidP="00000000" w:rsidRDefault="00000000" w:rsidRPr="00000000" w14:paraId="00000017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Lam                               Mi7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highlight w:val="lightGray"/>
          <w:vertAlign w:val="baseline"/>
          <w:rtl w:val="0"/>
        </w:rPr>
        <w:t xml:space="preserve">(2)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Yo no se si la podré encontrar, yo no se, yo no se,</w:t>
      </w:r>
    </w:p>
    <w:p w:rsidR="00000000" w:rsidDel="00000000" w:rsidP="00000000" w:rsidRDefault="00000000" w:rsidRPr="00000000" w14:paraId="00000019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Lam                       Mi7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yo no se si volveré a querer, yo no se, yo no se.</w:t>
      </w:r>
    </w:p>
    <w:p w:rsidR="00000000" w:rsidDel="00000000" w:rsidP="00000000" w:rsidRDefault="00000000" w:rsidRPr="00000000" w14:paraId="0000001B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Lam                    Mi7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highlight w:val="lightGray"/>
          <w:vertAlign w:val="baseline"/>
          <w:rtl w:val="0"/>
        </w:rPr>
        <w:t xml:space="preserve">(3)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He querido volver a vivir, la pasión y el calor de otro amor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D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Sol7                           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284" w:firstLine="0"/>
        <w:rPr>
          <w:color w:val="ff00ff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de otro amor que me hiciera sentir, que me hiciera feliz, como  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ayer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lo</w:t>
      </w:r>
      <w:r w:rsidDel="00000000" w:rsidR="00000000" w:rsidRPr="00000000">
        <w:rPr>
          <w:color w:val="ff00ff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color w:val="ff00ff"/>
          <w:sz w:val="28"/>
          <w:szCs w:val="28"/>
          <w:u w:val="single"/>
          <w:vertAlign w:val="baseline"/>
          <w:rtl w:val="0"/>
        </w:rPr>
        <w:t xml:space="preserve">fui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4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Mi7                               Lam                Sol  Fa  Mi7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284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highlight w:val="lightGray"/>
          <w:u w:val="single"/>
          <w:vertAlign w:val="baseline"/>
          <w:rtl w:val="0"/>
        </w:rPr>
        <w:t xml:space="preserve">REPETIR   1 - 2 - 3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